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2AB19" w14:textId="77777777" w:rsidR="00520C83" w:rsidRDefault="00A9206C" w:rsidP="00A920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7E9D">
        <w:rPr>
          <w:rFonts w:ascii="Times New Roman" w:hAnsi="Times New Roman" w:cs="Times New Roman"/>
          <w:b/>
          <w:bCs/>
          <w:sz w:val="24"/>
          <w:szCs w:val="24"/>
        </w:rPr>
        <w:t>Третейское соглашение</w:t>
      </w:r>
    </w:p>
    <w:p w14:paraId="5273D311" w14:textId="2F06A848" w:rsidR="00D1418D" w:rsidRPr="00867E9D" w:rsidRDefault="00A9206C" w:rsidP="00A920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7E9D">
        <w:rPr>
          <w:rFonts w:ascii="Times New Roman" w:hAnsi="Times New Roman" w:cs="Times New Roman"/>
          <w:b/>
          <w:bCs/>
          <w:sz w:val="24"/>
          <w:szCs w:val="24"/>
        </w:rPr>
        <w:t xml:space="preserve"> (Соглашение о передачи спора на разрешение третейского суда)</w:t>
      </w:r>
    </w:p>
    <w:p w14:paraId="3C512232" w14:textId="1A6A6A59" w:rsidR="00A9206C" w:rsidRPr="00867E9D" w:rsidRDefault="00A9206C" w:rsidP="00A9206C">
      <w:pPr>
        <w:rPr>
          <w:rFonts w:ascii="Times New Roman" w:hAnsi="Times New Roman" w:cs="Times New Roman"/>
          <w:sz w:val="24"/>
          <w:szCs w:val="24"/>
        </w:rPr>
      </w:pPr>
      <w:r w:rsidRPr="00867E9D">
        <w:rPr>
          <w:rFonts w:ascii="Times New Roman" w:hAnsi="Times New Roman" w:cs="Times New Roman"/>
          <w:sz w:val="24"/>
          <w:szCs w:val="24"/>
        </w:rPr>
        <w:t>г. Минск</w:t>
      </w:r>
      <w:r w:rsidRPr="00867E9D">
        <w:rPr>
          <w:rFonts w:ascii="Times New Roman" w:hAnsi="Times New Roman" w:cs="Times New Roman"/>
          <w:sz w:val="24"/>
          <w:szCs w:val="24"/>
        </w:rPr>
        <w:tab/>
      </w:r>
      <w:r w:rsidRPr="00867E9D">
        <w:rPr>
          <w:rFonts w:ascii="Times New Roman" w:hAnsi="Times New Roman" w:cs="Times New Roman"/>
          <w:sz w:val="24"/>
          <w:szCs w:val="24"/>
        </w:rPr>
        <w:tab/>
      </w:r>
      <w:r w:rsidRPr="00867E9D">
        <w:rPr>
          <w:rFonts w:ascii="Times New Roman" w:hAnsi="Times New Roman" w:cs="Times New Roman"/>
          <w:sz w:val="24"/>
          <w:szCs w:val="24"/>
        </w:rPr>
        <w:tab/>
      </w:r>
      <w:r w:rsidRPr="00867E9D">
        <w:rPr>
          <w:rFonts w:ascii="Times New Roman" w:hAnsi="Times New Roman" w:cs="Times New Roman"/>
          <w:sz w:val="24"/>
          <w:szCs w:val="24"/>
        </w:rPr>
        <w:tab/>
      </w:r>
      <w:r w:rsidRPr="00867E9D">
        <w:rPr>
          <w:rFonts w:ascii="Times New Roman" w:hAnsi="Times New Roman" w:cs="Times New Roman"/>
          <w:sz w:val="24"/>
          <w:szCs w:val="24"/>
        </w:rPr>
        <w:tab/>
      </w:r>
      <w:r w:rsidRPr="00867E9D">
        <w:rPr>
          <w:rFonts w:ascii="Times New Roman" w:hAnsi="Times New Roman" w:cs="Times New Roman"/>
          <w:sz w:val="24"/>
          <w:szCs w:val="24"/>
        </w:rPr>
        <w:tab/>
      </w:r>
      <w:r w:rsidRPr="00867E9D">
        <w:rPr>
          <w:rFonts w:ascii="Times New Roman" w:hAnsi="Times New Roman" w:cs="Times New Roman"/>
          <w:sz w:val="24"/>
          <w:szCs w:val="24"/>
        </w:rPr>
        <w:tab/>
      </w:r>
      <w:r w:rsidRPr="00867E9D">
        <w:rPr>
          <w:rFonts w:ascii="Times New Roman" w:hAnsi="Times New Roman" w:cs="Times New Roman"/>
          <w:sz w:val="24"/>
          <w:szCs w:val="24"/>
        </w:rPr>
        <w:tab/>
      </w:r>
      <w:r w:rsidRPr="00867E9D">
        <w:rPr>
          <w:rFonts w:ascii="Times New Roman" w:hAnsi="Times New Roman" w:cs="Times New Roman"/>
          <w:sz w:val="24"/>
          <w:szCs w:val="24"/>
        </w:rPr>
        <w:tab/>
        <w:t>__________202</w:t>
      </w:r>
      <w:r w:rsidR="009670E6">
        <w:rPr>
          <w:rFonts w:ascii="Times New Roman" w:hAnsi="Times New Roman" w:cs="Times New Roman"/>
          <w:sz w:val="24"/>
          <w:szCs w:val="24"/>
        </w:rPr>
        <w:t>____</w:t>
      </w:r>
      <w:r w:rsidRPr="00867E9D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BC5D1B7" w14:textId="5F630D25" w:rsidR="00E42DBA" w:rsidRPr="00867E9D" w:rsidRDefault="00A9206C" w:rsidP="00384213">
      <w:pPr>
        <w:jc w:val="both"/>
        <w:rPr>
          <w:rFonts w:ascii="Times New Roman" w:hAnsi="Times New Roman" w:cs="Times New Roman"/>
          <w:sz w:val="24"/>
          <w:szCs w:val="24"/>
        </w:rPr>
      </w:pPr>
      <w:r w:rsidRPr="00867E9D">
        <w:rPr>
          <w:rFonts w:ascii="Times New Roman" w:hAnsi="Times New Roman" w:cs="Times New Roman"/>
          <w:sz w:val="24"/>
          <w:szCs w:val="24"/>
        </w:rPr>
        <w:t xml:space="preserve">_____________________ в лице _______________________, действующего на основании ____________________, именуемая в дальнейшем Сторона 1, с одной стороны, ____________________________ в лице ________________________________, действующего на основании ___________________, </w:t>
      </w:r>
      <w:r w:rsidR="00520C83">
        <w:rPr>
          <w:rFonts w:ascii="Times New Roman" w:hAnsi="Times New Roman" w:cs="Times New Roman"/>
          <w:sz w:val="24"/>
          <w:szCs w:val="24"/>
        </w:rPr>
        <w:t>и</w:t>
      </w:r>
      <w:r w:rsidRPr="00867E9D">
        <w:rPr>
          <w:rFonts w:ascii="Times New Roman" w:hAnsi="Times New Roman" w:cs="Times New Roman"/>
          <w:sz w:val="24"/>
          <w:szCs w:val="24"/>
        </w:rPr>
        <w:t>м</w:t>
      </w:r>
      <w:r w:rsidR="00520C83">
        <w:rPr>
          <w:rFonts w:ascii="Times New Roman" w:hAnsi="Times New Roman" w:cs="Times New Roman"/>
          <w:sz w:val="24"/>
          <w:szCs w:val="24"/>
        </w:rPr>
        <w:t>е</w:t>
      </w:r>
      <w:r w:rsidRPr="00867E9D">
        <w:rPr>
          <w:rFonts w:ascii="Times New Roman" w:hAnsi="Times New Roman" w:cs="Times New Roman"/>
          <w:sz w:val="24"/>
          <w:szCs w:val="24"/>
        </w:rPr>
        <w:t>нуемая в дальнейшем Сторона 2, с другой стороны, заключили соглашение о нижеследующем:</w:t>
      </w:r>
    </w:p>
    <w:p w14:paraId="77167E90" w14:textId="39900F8D" w:rsidR="00A9206C" w:rsidRPr="00867E9D" w:rsidRDefault="00A9206C" w:rsidP="00384213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67E9D">
        <w:rPr>
          <w:rFonts w:ascii="Times New Roman" w:hAnsi="Times New Roman" w:cs="Times New Roman"/>
          <w:sz w:val="24"/>
          <w:szCs w:val="24"/>
        </w:rPr>
        <w:t>Все споры, разногласия или требования, в том числе встречные, которые могут возникнуть из договора</w:t>
      </w:r>
      <w:r w:rsidR="00520C83">
        <w:rPr>
          <w:rFonts w:ascii="Times New Roman" w:hAnsi="Times New Roman" w:cs="Times New Roman"/>
          <w:sz w:val="24"/>
          <w:szCs w:val="24"/>
        </w:rPr>
        <w:t xml:space="preserve"> №______ от </w:t>
      </w:r>
      <w:r w:rsidR="00520C83" w:rsidRPr="004965C1">
        <w:rPr>
          <w:rFonts w:ascii="Times New Roman" w:hAnsi="Times New Roman" w:cs="Times New Roman"/>
          <w:sz w:val="24"/>
          <w:szCs w:val="24"/>
        </w:rPr>
        <w:t xml:space="preserve">«____»______________ _______года </w:t>
      </w:r>
      <w:r w:rsidRPr="004965C1">
        <w:rPr>
          <w:rFonts w:ascii="Times New Roman" w:hAnsi="Times New Roman" w:cs="Times New Roman"/>
          <w:sz w:val="24"/>
          <w:szCs w:val="24"/>
        </w:rPr>
        <w:t xml:space="preserve"> </w:t>
      </w:r>
      <w:r w:rsidR="00520C83" w:rsidRPr="004965C1">
        <w:rPr>
          <w:rFonts w:ascii="Times New Roman" w:hAnsi="Times New Roman" w:cs="Times New Roman"/>
          <w:sz w:val="24"/>
          <w:szCs w:val="24"/>
        </w:rPr>
        <w:t xml:space="preserve">(далее – договор) </w:t>
      </w:r>
      <w:r w:rsidRPr="004965C1">
        <w:rPr>
          <w:rFonts w:ascii="Times New Roman" w:hAnsi="Times New Roman" w:cs="Times New Roman"/>
          <w:sz w:val="24"/>
          <w:szCs w:val="24"/>
        </w:rPr>
        <w:t xml:space="preserve">или в связи с ним, в т.ч. связанные с его изменением, расторжением, исполнением, его толкованием, признанием его недействительным, </w:t>
      </w:r>
      <w:r w:rsidR="004965C1" w:rsidRPr="004965C1">
        <w:rPr>
          <w:rFonts w:ascii="Times New Roman" w:hAnsi="Times New Roman" w:cs="Times New Roman"/>
          <w:color w:val="000000"/>
          <w:sz w:val="24"/>
          <w:szCs w:val="24"/>
        </w:rPr>
        <w:t xml:space="preserve">незаключенным </w:t>
      </w:r>
      <w:r w:rsidRPr="004965C1">
        <w:rPr>
          <w:rFonts w:ascii="Times New Roman" w:hAnsi="Times New Roman" w:cs="Times New Roman"/>
          <w:sz w:val="24"/>
          <w:szCs w:val="24"/>
        </w:rPr>
        <w:t xml:space="preserve">подлежат рассмотрению в Постоянно действующем третейском суде «Лизинговая арбитражная палата», город Минск, переулок Измайловский 1-ый, д. 51, </w:t>
      </w:r>
      <w:r w:rsidR="00A4474F" w:rsidRPr="00A4474F">
        <w:rPr>
          <w:rFonts w:ascii="Times New Roman" w:hAnsi="Times New Roman" w:cs="Times New Roman"/>
          <w:sz w:val="24"/>
          <w:szCs w:val="24"/>
        </w:rPr>
        <w:t>помещение 15</w:t>
      </w:r>
      <w:r w:rsidRPr="00867E9D">
        <w:rPr>
          <w:rFonts w:ascii="Times New Roman" w:hAnsi="Times New Roman" w:cs="Times New Roman"/>
          <w:sz w:val="24"/>
          <w:szCs w:val="24"/>
        </w:rPr>
        <w:t xml:space="preserve">. Третейское разбирательство осуществляется в соответствии с правилами, установленными регламентом Постоянно действующего третейского суда «Лизинговая арбитражная палата», являющимся обязательным для сторон третейского разбирательства. </w:t>
      </w:r>
    </w:p>
    <w:p w14:paraId="66C28F5B" w14:textId="2FC53C0C" w:rsidR="00384213" w:rsidRPr="00867E9D" w:rsidRDefault="00384213" w:rsidP="00384213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67E9D">
        <w:rPr>
          <w:rFonts w:ascii="Times New Roman" w:hAnsi="Times New Roman" w:cs="Times New Roman"/>
          <w:sz w:val="24"/>
          <w:szCs w:val="24"/>
        </w:rPr>
        <w:t>Стороны договорились о том, что третейского разбирательство осуществляется в количестве _________ судей.</w:t>
      </w:r>
    </w:p>
    <w:p w14:paraId="7DCA9634" w14:textId="7C796CE8" w:rsidR="00384213" w:rsidRPr="00867E9D" w:rsidRDefault="00384213" w:rsidP="00384213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67E9D">
        <w:rPr>
          <w:rFonts w:ascii="Times New Roman" w:hAnsi="Times New Roman" w:cs="Times New Roman"/>
          <w:sz w:val="24"/>
          <w:szCs w:val="24"/>
        </w:rPr>
        <w:t xml:space="preserve">Выбор судей осуществляется в порядке, предусмотренном регламентом </w:t>
      </w:r>
      <w:r w:rsidR="004F4764">
        <w:rPr>
          <w:rFonts w:ascii="Times New Roman" w:hAnsi="Times New Roman" w:cs="Times New Roman"/>
          <w:sz w:val="24"/>
          <w:szCs w:val="24"/>
        </w:rPr>
        <w:t>П</w:t>
      </w:r>
      <w:r w:rsidRPr="00867E9D">
        <w:rPr>
          <w:rFonts w:ascii="Times New Roman" w:hAnsi="Times New Roman" w:cs="Times New Roman"/>
          <w:sz w:val="24"/>
          <w:szCs w:val="24"/>
        </w:rPr>
        <w:t>остоянно действующего третейского суда «Лизинговая арбитражная палата».</w:t>
      </w:r>
    </w:p>
    <w:p w14:paraId="6CCE1EF1" w14:textId="49194F61" w:rsidR="008F7CA7" w:rsidRPr="00867E9D" w:rsidRDefault="008F7CA7" w:rsidP="00384213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67E9D">
        <w:rPr>
          <w:rFonts w:ascii="Times New Roman" w:hAnsi="Times New Roman" w:cs="Times New Roman"/>
          <w:sz w:val="24"/>
          <w:szCs w:val="24"/>
        </w:rPr>
        <w:t>Место разбирательство</w:t>
      </w:r>
      <w:r w:rsidR="004F4764">
        <w:rPr>
          <w:rFonts w:ascii="Times New Roman" w:hAnsi="Times New Roman" w:cs="Times New Roman"/>
          <w:sz w:val="24"/>
          <w:szCs w:val="24"/>
        </w:rPr>
        <w:t>:</w:t>
      </w:r>
      <w:r w:rsidRPr="00867E9D">
        <w:rPr>
          <w:rFonts w:ascii="Times New Roman" w:hAnsi="Times New Roman" w:cs="Times New Roman"/>
          <w:sz w:val="24"/>
          <w:szCs w:val="24"/>
        </w:rPr>
        <w:t xml:space="preserve"> город Минск, переулок Измайловский 1-ый, д. 51, корпус 3, помещение 10, комната 10 А. Допускается рассмотрение разбирательства с использование</w:t>
      </w:r>
      <w:r w:rsidR="00677601">
        <w:rPr>
          <w:rFonts w:ascii="Times New Roman" w:hAnsi="Times New Roman" w:cs="Times New Roman"/>
          <w:sz w:val="24"/>
          <w:szCs w:val="24"/>
        </w:rPr>
        <w:t>м</w:t>
      </w:r>
      <w:r w:rsidRPr="00867E9D">
        <w:rPr>
          <w:rFonts w:ascii="Times New Roman" w:hAnsi="Times New Roman" w:cs="Times New Roman"/>
          <w:sz w:val="24"/>
          <w:szCs w:val="24"/>
        </w:rPr>
        <w:t xml:space="preserve"> средств видеоконференцсвязи, о чем стороны договариваются отдельно.</w:t>
      </w:r>
    </w:p>
    <w:p w14:paraId="480D6B72" w14:textId="77777777" w:rsidR="00E56879" w:rsidRPr="00867E9D" w:rsidRDefault="00E56879" w:rsidP="00384213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67E9D">
        <w:rPr>
          <w:rFonts w:ascii="Times New Roman" w:hAnsi="Times New Roman" w:cs="Times New Roman"/>
          <w:sz w:val="24"/>
          <w:szCs w:val="24"/>
        </w:rPr>
        <w:t>В н</w:t>
      </w:r>
      <w:r w:rsidR="00384213" w:rsidRPr="00867E9D">
        <w:rPr>
          <w:rFonts w:ascii="Times New Roman" w:hAnsi="Times New Roman" w:cs="Times New Roman"/>
          <w:sz w:val="24"/>
          <w:szCs w:val="24"/>
        </w:rPr>
        <w:t xml:space="preserve">астоящее соглашение </w:t>
      </w:r>
      <w:r w:rsidRPr="00867E9D">
        <w:rPr>
          <w:rFonts w:ascii="Times New Roman" w:hAnsi="Times New Roman" w:cs="Times New Roman"/>
          <w:sz w:val="24"/>
          <w:szCs w:val="24"/>
        </w:rPr>
        <w:t>могут быть внесены изменения и дополнения только путем подписания таких изменений обеими сторонами.</w:t>
      </w:r>
    </w:p>
    <w:p w14:paraId="2160F434" w14:textId="0B1FA4CB" w:rsidR="00384213" w:rsidRPr="00867E9D" w:rsidRDefault="00E56879" w:rsidP="00384213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67E9D">
        <w:rPr>
          <w:rFonts w:ascii="Times New Roman" w:hAnsi="Times New Roman" w:cs="Times New Roman"/>
          <w:sz w:val="24"/>
          <w:szCs w:val="24"/>
        </w:rPr>
        <w:t xml:space="preserve">Настоящее соглашение составлено в двух экземплярах по одному для каждой из сторон. </w:t>
      </w:r>
      <w:r w:rsidR="008F7CA7" w:rsidRPr="00867E9D">
        <w:rPr>
          <w:rFonts w:ascii="Times New Roman" w:hAnsi="Times New Roman" w:cs="Times New Roman"/>
          <w:sz w:val="24"/>
          <w:szCs w:val="24"/>
        </w:rPr>
        <w:t>Соглашение,</w:t>
      </w:r>
      <w:r w:rsidRPr="00867E9D">
        <w:rPr>
          <w:rFonts w:ascii="Times New Roman" w:hAnsi="Times New Roman" w:cs="Times New Roman"/>
          <w:sz w:val="24"/>
          <w:szCs w:val="24"/>
        </w:rPr>
        <w:t xml:space="preserve"> имеющее подписи обеих сторон и отправленное в отсканированном виде по электронной почте сторонам</w:t>
      </w:r>
      <w:r w:rsidR="008F7CA7" w:rsidRPr="00867E9D">
        <w:rPr>
          <w:rFonts w:ascii="Times New Roman" w:hAnsi="Times New Roman" w:cs="Times New Roman"/>
          <w:sz w:val="24"/>
          <w:szCs w:val="24"/>
        </w:rPr>
        <w:t>,</w:t>
      </w:r>
      <w:r w:rsidRPr="00867E9D">
        <w:rPr>
          <w:rFonts w:ascii="Times New Roman" w:hAnsi="Times New Roman" w:cs="Times New Roman"/>
          <w:sz w:val="24"/>
          <w:szCs w:val="24"/>
        </w:rPr>
        <w:t xml:space="preserve"> имеет юридическую силу, вне зависимости от наличия у сторон бумажного </w:t>
      </w:r>
      <w:r w:rsidR="004F4764" w:rsidRPr="00867E9D">
        <w:rPr>
          <w:rFonts w:ascii="Times New Roman" w:hAnsi="Times New Roman" w:cs="Times New Roman"/>
          <w:sz w:val="24"/>
          <w:szCs w:val="24"/>
        </w:rPr>
        <w:t>оригинала при условии, если</w:t>
      </w:r>
      <w:r w:rsidRPr="00867E9D">
        <w:rPr>
          <w:rFonts w:ascii="Times New Roman" w:hAnsi="Times New Roman" w:cs="Times New Roman"/>
          <w:sz w:val="24"/>
          <w:szCs w:val="24"/>
        </w:rPr>
        <w:t xml:space="preserve"> оно было отправлено с электронного адреса стороны соглашения, согласованного сторонами в соответствующем контракте/договоре.</w:t>
      </w:r>
    </w:p>
    <w:p w14:paraId="4B934B18" w14:textId="77313608" w:rsidR="00E56879" w:rsidRPr="00867E9D" w:rsidRDefault="00E56879" w:rsidP="00384213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67E9D">
        <w:rPr>
          <w:rFonts w:ascii="Times New Roman" w:hAnsi="Times New Roman" w:cs="Times New Roman"/>
          <w:sz w:val="24"/>
          <w:szCs w:val="24"/>
        </w:rPr>
        <w:t>Отказ в одностороннем порядке от</w:t>
      </w:r>
      <w:r w:rsidR="005927B6" w:rsidRPr="00867E9D">
        <w:rPr>
          <w:rFonts w:ascii="Times New Roman" w:hAnsi="Times New Roman" w:cs="Times New Roman"/>
          <w:sz w:val="24"/>
          <w:szCs w:val="24"/>
        </w:rPr>
        <w:t xml:space="preserve"> исполнения</w:t>
      </w:r>
      <w:r w:rsidRPr="00867E9D">
        <w:rPr>
          <w:rFonts w:ascii="Times New Roman" w:hAnsi="Times New Roman" w:cs="Times New Roman"/>
          <w:sz w:val="24"/>
          <w:szCs w:val="24"/>
        </w:rPr>
        <w:t xml:space="preserve"> настоящего соглашения не допускается.</w:t>
      </w:r>
    </w:p>
    <w:p w14:paraId="3E7D8273" w14:textId="77777777" w:rsidR="00384213" w:rsidRPr="00867E9D" w:rsidRDefault="00384213" w:rsidP="0038421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42DB9A8" w14:textId="24468EC8" w:rsidR="00384213" w:rsidRPr="00867E9D" w:rsidRDefault="00384213" w:rsidP="00384213">
      <w:pPr>
        <w:jc w:val="center"/>
        <w:rPr>
          <w:rFonts w:ascii="Times New Roman" w:hAnsi="Times New Roman" w:cs="Times New Roman"/>
          <w:sz w:val="24"/>
          <w:szCs w:val="24"/>
        </w:rPr>
      </w:pPr>
      <w:r w:rsidRPr="00867E9D">
        <w:rPr>
          <w:rFonts w:ascii="Times New Roman" w:hAnsi="Times New Roman" w:cs="Times New Roman"/>
          <w:sz w:val="24"/>
          <w:szCs w:val="24"/>
        </w:rPr>
        <w:t>РЕКВИЗИТЫ И ПОДПИСИ СТОРОН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67E9D" w:rsidRPr="00867E9D" w14:paraId="65D11852" w14:textId="77777777" w:rsidTr="00867E9D">
        <w:tc>
          <w:tcPr>
            <w:tcW w:w="4672" w:type="dxa"/>
          </w:tcPr>
          <w:p w14:paraId="34458541" w14:textId="77777777" w:rsidR="00867E9D" w:rsidRPr="00867E9D" w:rsidRDefault="00867E9D" w:rsidP="00384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6A15EA79" w14:textId="77777777" w:rsidR="00867E9D" w:rsidRPr="00867E9D" w:rsidRDefault="00867E9D" w:rsidP="00384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E063B3" w14:textId="77777777" w:rsidR="00867E9D" w:rsidRPr="00384213" w:rsidRDefault="00867E9D" w:rsidP="0038421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67E9D" w:rsidRPr="00384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82461"/>
    <w:multiLevelType w:val="hybridMultilevel"/>
    <w:tmpl w:val="88C6A4FA"/>
    <w:lvl w:ilvl="0" w:tplc="F06286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876EC6"/>
    <w:multiLevelType w:val="hybridMultilevel"/>
    <w:tmpl w:val="0B46F03C"/>
    <w:lvl w:ilvl="0" w:tplc="271816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1E4CAB"/>
    <w:multiLevelType w:val="hybridMultilevel"/>
    <w:tmpl w:val="EF5E81EE"/>
    <w:lvl w:ilvl="0" w:tplc="F104ED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1834537">
    <w:abstractNumId w:val="1"/>
  </w:num>
  <w:num w:numId="2" w16cid:durableId="327634808">
    <w:abstractNumId w:val="0"/>
  </w:num>
  <w:num w:numId="3" w16cid:durableId="16256955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06C"/>
    <w:rsid w:val="00221236"/>
    <w:rsid w:val="00384213"/>
    <w:rsid w:val="004965C1"/>
    <w:rsid w:val="004F4764"/>
    <w:rsid w:val="00520C83"/>
    <w:rsid w:val="005927B6"/>
    <w:rsid w:val="00677601"/>
    <w:rsid w:val="00867E9D"/>
    <w:rsid w:val="008F7CA7"/>
    <w:rsid w:val="009670E6"/>
    <w:rsid w:val="00A4474F"/>
    <w:rsid w:val="00A9206C"/>
    <w:rsid w:val="00D1418D"/>
    <w:rsid w:val="00E42DBA"/>
    <w:rsid w:val="00E5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A7607"/>
  <w15:chartTrackingRefBased/>
  <w15:docId w15:val="{3E6A0321-FC71-4754-86C0-32E9AFC94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06C"/>
    <w:pPr>
      <w:ind w:left="720"/>
      <w:contextualSpacing/>
    </w:pPr>
  </w:style>
  <w:style w:type="table" w:styleId="a4">
    <w:name w:val="Table Grid"/>
    <w:basedOn w:val="a1"/>
    <w:uiPriority w:val="39"/>
    <w:rsid w:val="00867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Шиманович Кирилл</dc:creator>
  <cp:keywords/>
  <dc:description/>
  <cp:lastModifiedBy>Evgeny Sinkevich</cp:lastModifiedBy>
  <cp:revision>7</cp:revision>
  <dcterms:created xsi:type="dcterms:W3CDTF">2022-08-23T08:37:00Z</dcterms:created>
  <dcterms:modified xsi:type="dcterms:W3CDTF">2026-03-11T09:26:00Z</dcterms:modified>
</cp:coreProperties>
</file>